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A9" w:rsidRDefault="00FB78A9" w:rsidP="008C39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中心实验室</w:t>
      </w:r>
    </w:p>
    <w:p w:rsidR="0045142F" w:rsidRDefault="00FB78A9" w:rsidP="008C39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购置</w:t>
      </w:r>
      <w:r w:rsidR="00FE16B8" w:rsidRPr="008C3948">
        <w:rPr>
          <w:rFonts w:hint="eastAsia"/>
          <w:sz w:val="28"/>
          <w:szCs w:val="28"/>
        </w:rPr>
        <w:t>细胞涂片离心沉淀仪配置及技术参数</w:t>
      </w:r>
    </w:p>
    <w:p w:rsidR="00C12F1B" w:rsidRDefault="003B71CE" w:rsidP="003B71C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C12F1B">
        <w:rPr>
          <w:rFonts w:hint="eastAsia"/>
          <w:sz w:val="28"/>
          <w:szCs w:val="28"/>
        </w:rPr>
        <w:t>细胞涂片离心沉淀仪</w:t>
      </w:r>
      <w:r w:rsidR="00C12F1B">
        <w:rPr>
          <w:rFonts w:hint="eastAsia"/>
          <w:sz w:val="28"/>
          <w:szCs w:val="28"/>
        </w:rPr>
        <w:t>1</w:t>
      </w:r>
      <w:r w:rsidR="00C12F1B">
        <w:rPr>
          <w:rFonts w:hint="eastAsia"/>
          <w:sz w:val="28"/>
          <w:szCs w:val="28"/>
        </w:rPr>
        <w:t>台</w:t>
      </w:r>
    </w:p>
    <w:p w:rsidR="00C12F1B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C12F1B">
        <w:rPr>
          <w:rFonts w:hint="eastAsia"/>
          <w:sz w:val="28"/>
          <w:szCs w:val="28"/>
        </w:rPr>
        <w:t>适用</w:t>
      </w:r>
      <w:r w:rsidR="00C671C8">
        <w:rPr>
          <w:rFonts w:hint="eastAsia"/>
          <w:sz w:val="28"/>
          <w:szCs w:val="28"/>
        </w:rPr>
        <w:t>范围</w:t>
      </w:r>
      <w:r w:rsidR="00C12F1B">
        <w:rPr>
          <w:rFonts w:hint="eastAsia"/>
          <w:sz w:val="28"/>
          <w:szCs w:val="28"/>
        </w:rPr>
        <w:t>：脑脊液、腹水、胸水、尿液、肺泡灌洗液等多种体液的细胞涂片</w:t>
      </w:r>
    </w:p>
    <w:p w:rsidR="006B5EA1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C671C8">
        <w:rPr>
          <w:rFonts w:hint="eastAsia"/>
          <w:sz w:val="28"/>
          <w:szCs w:val="28"/>
        </w:rPr>
        <w:t>工作</w:t>
      </w:r>
      <w:r w:rsidR="006B5EA1">
        <w:rPr>
          <w:rFonts w:hint="eastAsia"/>
          <w:sz w:val="28"/>
          <w:szCs w:val="28"/>
        </w:rPr>
        <w:t>电源：</w:t>
      </w:r>
      <w:r w:rsidR="006B5EA1">
        <w:rPr>
          <w:rFonts w:hint="eastAsia"/>
          <w:sz w:val="28"/>
          <w:szCs w:val="28"/>
        </w:rPr>
        <w:t>AC220V</w:t>
      </w:r>
      <w:r w:rsidR="006B5EA1">
        <w:rPr>
          <w:rFonts w:hint="eastAsia"/>
          <w:sz w:val="28"/>
          <w:szCs w:val="28"/>
        </w:rPr>
        <w:t>±</w:t>
      </w:r>
      <w:r w:rsidR="004939AD">
        <w:rPr>
          <w:rFonts w:hint="eastAsia"/>
          <w:sz w:val="28"/>
          <w:szCs w:val="28"/>
        </w:rPr>
        <w:t>20</w:t>
      </w:r>
      <w:r w:rsidR="006B5EA1">
        <w:rPr>
          <w:rFonts w:hint="eastAsia"/>
          <w:sz w:val="28"/>
          <w:szCs w:val="28"/>
        </w:rPr>
        <w:t>，</w:t>
      </w:r>
      <w:r w:rsidR="006B5EA1">
        <w:rPr>
          <w:rFonts w:hint="eastAsia"/>
          <w:sz w:val="28"/>
          <w:szCs w:val="28"/>
        </w:rPr>
        <w:t>50Hz</w:t>
      </w:r>
      <w:r w:rsidR="004939AD">
        <w:rPr>
          <w:rFonts w:hint="eastAsia"/>
          <w:sz w:val="28"/>
          <w:szCs w:val="28"/>
        </w:rPr>
        <w:t>±</w:t>
      </w:r>
      <w:r w:rsidR="004939AD">
        <w:rPr>
          <w:rFonts w:hint="eastAsia"/>
          <w:sz w:val="28"/>
          <w:szCs w:val="28"/>
        </w:rPr>
        <w:t>1</w:t>
      </w:r>
    </w:p>
    <w:p w:rsidR="00AE0F77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AE0F77">
        <w:rPr>
          <w:rFonts w:hint="eastAsia"/>
          <w:sz w:val="28"/>
          <w:szCs w:val="28"/>
        </w:rPr>
        <w:t>标本</w:t>
      </w:r>
      <w:r w:rsidR="004939AD">
        <w:rPr>
          <w:rFonts w:hint="eastAsia"/>
          <w:sz w:val="28"/>
          <w:szCs w:val="28"/>
        </w:rPr>
        <w:t>容量</w:t>
      </w:r>
      <w:r w:rsidR="00AE0F77">
        <w:rPr>
          <w:rFonts w:hint="eastAsia"/>
          <w:sz w:val="28"/>
          <w:szCs w:val="28"/>
        </w:rPr>
        <w:t>：</w:t>
      </w:r>
      <w:r w:rsidR="004939AD">
        <w:rPr>
          <w:rFonts w:hint="eastAsia"/>
          <w:sz w:val="28"/>
          <w:szCs w:val="28"/>
        </w:rPr>
        <w:t>≥</w:t>
      </w:r>
      <w:r w:rsidR="004939AD">
        <w:rPr>
          <w:rFonts w:hint="eastAsia"/>
          <w:sz w:val="28"/>
          <w:szCs w:val="28"/>
        </w:rPr>
        <w:t>4x0.1-</w:t>
      </w:r>
      <w:r w:rsidR="00746786">
        <w:rPr>
          <w:rFonts w:hint="eastAsia"/>
          <w:sz w:val="28"/>
          <w:szCs w:val="28"/>
        </w:rPr>
        <w:t>0.8</w:t>
      </w:r>
      <w:r w:rsidR="00746786" w:rsidRPr="00746786">
        <w:rPr>
          <w:rFonts w:hint="eastAsia"/>
          <w:sz w:val="28"/>
          <w:szCs w:val="28"/>
        </w:rPr>
        <w:t xml:space="preserve"> </w:t>
      </w:r>
      <w:r w:rsidR="00746786">
        <w:rPr>
          <w:rFonts w:hint="eastAsia"/>
          <w:sz w:val="28"/>
          <w:szCs w:val="28"/>
        </w:rPr>
        <w:t>ml</w:t>
      </w:r>
    </w:p>
    <w:p w:rsidR="008C3948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6B5EA1">
        <w:rPr>
          <w:rFonts w:hint="eastAsia"/>
          <w:sz w:val="28"/>
          <w:szCs w:val="28"/>
        </w:rPr>
        <w:t>转速：</w:t>
      </w:r>
      <w:r w:rsidR="00C12F1B">
        <w:rPr>
          <w:rFonts w:hint="eastAsia"/>
          <w:sz w:val="28"/>
          <w:szCs w:val="28"/>
        </w:rPr>
        <w:t>可调，最高转速≥</w:t>
      </w:r>
      <w:r w:rsidR="00C12F1B">
        <w:rPr>
          <w:rFonts w:hint="eastAsia"/>
          <w:sz w:val="28"/>
          <w:szCs w:val="28"/>
        </w:rPr>
        <w:t>2000rpm</w:t>
      </w:r>
    </w:p>
    <w:p w:rsidR="006B5EA1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="004939AD">
        <w:rPr>
          <w:rFonts w:hint="eastAsia"/>
          <w:sz w:val="28"/>
          <w:szCs w:val="28"/>
        </w:rPr>
        <w:t>相对</w:t>
      </w:r>
      <w:r w:rsidR="006B5EA1">
        <w:rPr>
          <w:rFonts w:hint="eastAsia"/>
          <w:sz w:val="28"/>
          <w:szCs w:val="28"/>
        </w:rPr>
        <w:t>离心力</w:t>
      </w:r>
      <w:r w:rsidR="00C12F1B">
        <w:rPr>
          <w:rFonts w:hint="eastAsia"/>
          <w:sz w:val="28"/>
          <w:szCs w:val="28"/>
        </w:rPr>
        <w:t>：≥</w:t>
      </w:r>
      <w:r w:rsidR="00C12F1B">
        <w:rPr>
          <w:rFonts w:hint="eastAsia"/>
          <w:sz w:val="28"/>
          <w:szCs w:val="28"/>
        </w:rPr>
        <w:t>429xg</w:t>
      </w:r>
    </w:p>
    <w:p w:rsidR="006B5EA1" w:rsidRPr="006B5EA1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4939AD">
        <w:rPr>
          <w:rFonts w:hint="eastAsia"/>
          <w:sz w:val="28"/>
          <w:szCs w:val="28"/>
        </w:rPr>
        <w:t>定时范围：</w:t>
      </w:r>
      <w:r w:rsidR="00C12F1B">
        <w:rPr>
          <w:rFonts w:hint="eastAsia"/>
          <w:sz w:val="28"/>
          <w:szCs w:val="28"/>
        </w:rPr>
        <w:t>0-99min,</w:t>
      </w:r>
      <w:r w:rsidR="00C12F1B">
        <w:rPr>
          <w:rFonts w:hint="eastAsia"/>
          <w:sz w:val="28"/>
          <w:szCs w:val="28"/>
        </w:rPr>
        <w:t>可调</w:t>
      </w:r>
    </w:p>
    <w:p w:rsidR="006B5EA1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="006B5EA1">
        <w:rPr>
          <w:rFonts w:hint="eastAsia"/>
          <w:sz w:val="28"/>
          <w:szCs w:val="28"/>
        </w:rPr>
        <w:t>使用环境温度</w:t>
      </w:r>
      <w:r w:rsidR="00C12F1B">
        <w:rPr>
          <w:rFonts w:hint="eastAsia"/>
          <w:sz w:val="28"/>
          <w:szCs w:val="28"/>
        </w:rPr>
        <w:t>：</w:t>
      </w:r>
      <w:r w:rsidR="00C12F1B">
        <w:rPr>
          <w:rFonts w:hint="eastAsia"/>
          <w:sz w:val="28"/>
          <w:szCs w:val="28"/>
        </w:rPr>
        <w:t>5-40</w:t>
      </w:r>
      <w:r w:rsidR="00C12F1B">
        <w:rPr>
          <w:rFonts w:hint="eastAsia"/>
          <w:sz w:val="28"/>
          <w:szCs w:val="28"/>
        </w:rPr>
        <w:t>℃</w:t>
      </w:r>
    </w:p>
    <w:p w:rsidR="003B71CE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耗材</w:t>
      </w:r>
    </w:p>
    <w:p w:rsidR="003B71CE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9.1</w:t>
      </w:r>
      <w:r>
        <w:rPr>
          <w:rFonts w:hint="eastAsia"/>
          <w:sz w:val="28"/>
          <w:szCs w:val="28"/>
        </w:rPr>
        <w:t>提供</w:t>
      </w:r>
      <w:r w:rsidR="004939AD">
        <w:rPr>
          <w:rFonts w:hint="eastAsia"/>
          <w:sz w:val="28"/>
          <w:szCs w:val="28"/>
        </w:rPr>
        <w:t>耗材</w:t>
      </w:r>
      <w:r>
        <w:rPr>
          <w:rFonts w:hint="eastAsia"/>
          <w:sz w:val="28"/>
          <w:szCs w:val="28"/>
        </w:rPr>
        <w:t>供货价格</w:t>
      </w:r>
    </w:p>
    <w:p w:rsidR="0086446E" w:rsidRDefault="003B71CE" w:rsidP="00AE0F7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9.2</w:t>
      </w:r>
      <w:r w:rsidR="004939AD">
        <w:rPr>
          <w:rFonts w:hint="eastAsia"/>
          <w:sz w:val="28"/>
          <w:szCs w:val="28"/>
        </w:rPr>
        <w:t>配</w:t>
      </w:r>
      <w:r w:rsidR="00424845">
        <w:rPr>
          <w:rFonts w:hint="eastAsia"/>
          <w:sz w:val="28"/>
          <w:szCs w:val="28"/>
        </w:rPr>
        <w:t>置</w:t>
      </w:r>
      <w:r w:rsidR="004939AD">
        <w:rPr>
          <w:rFonts w:hint="eastAsia"/>
          <w:sz w:val="28"/>
          <w:szCs w:val="28"/>
        </w:rPr>
        <w:t>：</w:t>
      </w:r>
    </w:p>
    <w:p w:rsidR="004939AD" w:rsidRDefault="003B71CE" w:rsidP="0086446E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9.2.1</w:t>
      </w:r>
      <w:r w:rsidR="0086446E">
        <w:rPr>
          <w:rFonts w:hint="eastAsia"/>
          <w:sz w:val="28"/>
          <w:szCs w:val="28"/>
        </w:rPr>
        <w:t>细胞涂片离心沉淀器≥</w:t>
      </w:r>
      <w:r w:rsidR="0086446E">
        <w:rPr>
          <w:rFonts w:hint="eastAsia"/>
          <w:sz w:val="28"/>
          <w:szCs w:val="28"/>
        </w:rPr>
        <w:t>12</w:t>
      </w:r>
      <w:r w:rsidR="0086446E">
        <w:rPr>
          <w:rFonts w:hint="eastAsia"/>
          <w:sz w:val="28"/>
          <w:szCs w:val="28"/>
        </w:rPr>
        <w:t>个</w:t>
      </w:r>
    </w:p>
    <w:p w:rsidR="0086446E" w:rsidRDefault="003B71CE" w:rsidP="0086446E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9.2.2</w:t>
      </w:r>
      <w:r w:rsidR="0086446E">
        <w:rPr>
          <w:rFonts w:hint="eastAsia"/>
          <w:sz w:val="28"/>
          <w:szCs w:val="28"/>
        </w:rPr>
        <w:t>专用滤纸≥</w:t>
      </w:r>
      <w:r w:rsidR="00FF6F52">
        <w:rPr>
          <w:rFonts w:hint="eastAsia"/>
          <w:sz w:val="28"/>
          <w:szCs w:val="28"/>
        </w:rPr>
        <w:t>5</w:t>
      </w:r>
      <w:r w:rsidR="0086446E">
        <w:rPr>
          <w:rFonts w:hint="eastAsia"/>
          <w:sz w:val="28"/>
          <w:szCs w:val="28"/>
        </w:rPr>
        <w:t>0</w:t>
      </w:r>
      <w:r w:rsidR="00527D5C">
        <w:rPr>
          <w:rFonts w:hint="eastAsia"/>
          <w:sz w:val="28"/>
          <w:szCs w:val="28"/>
        </w:rPr>
        <w:t>00</w:t>
      </w:r>
      <w:r w:rsidR="002176CC">
        <w:rPr>
          <w:rFonts w:hint="eastAsia"/>
          <w:sz w:val="28"/>
          <w:szCs w:val="28"/>
        </w:rPr>
        <w:t>张</w:t>
      </w:r>
      <w:r w:rsidR="00527D5C">
        <w:rPr>
          <w:rFonts w:hint="eastAsia"/>
          <w:sz w:val="28"/>
          <w:szCs w:val="28"/>
        </w:rPr>
        <w:t xml:space="preserve"> </w:t>
      </w:r>
    </w:p>
    <w:p w:rsidR="0086446E" w:rsidRPr="0086446E" w:rsidRDefault="003B71CE" w:rsidP="0086446E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9.2.3</w:t>
      </w:r>
      <w:r w:rsidR="0086446E">
        <w:rPr>
          <w:rFonts w:hint="eastAsia"/>
          <w:sz w:val="28"/>
          <w:szCs w:val="28"/>
        </w:rPr>
        <w:t>保洁内衬≥</w:t>
      </w:r>
      <w:r w:rsidR="0086446E">
        <w:rPr>
          <w:rFonts w:hint="eastAsia"/>
          <w:sz w:val="28"/>
          <w:szCs w:val="28"/>
        </w:rPr>
        <w:t>120</w:t>
      </w:r>
      <w:r w:rsidR="0086446E">
        <w:rPr>
          <w:rFonts w:hint="eastAsia"/>
          <w:sz w:val="28"/>
          <w:szCs w:val="28"/>
        </w:rPr>
        <w:t>个</w:t>
      </w:r>
    </w:p>
    <w:p w:rsidR="00B46067" w:rsidRDefault="00B46067" w:rsidP="008C3948">
      <w:pPr>
        <w:rPr>
          <w:sz w:val="28"/>
          <w:szCs w:val="28"/>
        </w:rPr>
      </w:pPr>
    </w:p>
    <w:p w:rsidR="00C12F1B" w:rsidRDefault="00B46067" w:rsidP="00B46067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中心实验室</w:t>
      </w:r>
    </w:p>
    <w:p w:rsidR="00B46067" w:rsidRPr="008C3948" w:rsidRDefault="00B46067" w:rsidP="00B46067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>2018-6-21</w:t>
      </w:r>
    </w:p>
    <w:sectPr w:rsidR="00B46067" w:rsidRPr="008C3948" w:rsidSect="0083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8D2" w:rsidRDefault="009C38D2" w:rsidP="008C3948">
      <w:r>
        <w:separator/>
      </w:r>
    </w:p>
  </w:endnote>
  <w:endnote w:type="continuationSeparator" w:id="1">
    <w:p w:rsidR="009C38D2" w:rsidRDefault="009C38D2" w:rsidP="008C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8D2" w:rsidRDefault="009C38D2" w:rsidP="008C3948">
      <w:r>
        <w:separator/>
      </w:r>
    </w:p>
  </w:footnote>
  <w:footnote w:type="continuationSeparator" w:id="1">
    <w:p w:rsidR="009C38D2" w:rsidRDefault="009C38D2" w:rsidP="008C3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6B8"/>
    <w:rsid w:val="002176CC"/>
    <w:rsid w:val="0025115D"/>
    <w:rsid w:val="00375BBE"/>
    <w:rsid w:val="003B71CE"/>
    <w:rsid w:val="00424845"/>
    <w:rsid w:val="00452C2E"/>
    <w:rsid w:val="004939AD"/>
    <w:rsid w:val="00527D5C"/>
    <w:rsid w:val="006A59A2"/>
    <w:rsid w:val="006B5EA1"/>
    <w:rsid w:val="00746786"/>
    <w:rsid w:val="00830C28"/>
    <w:rsid w:val="0085684D"/>
    <w:rsid w:val="0086446E"/>
    <w:rsid w:val="008801AA"/>
    <w:rsid w:val="008C3948"/>
    <w:rsid w:val="00946746"/>
    <w:rsid w:val="009C38D2"/>
    <w:rsid w:val="009D5D99"/>
    <w:rsid w:val="00AE0F77"/>
    <w:rsid w:val="00B46067"/>
    <w:rsid w:val="00C12F1B"/>
    <w:rsid w:val="00C671C8"/>
    <w:rsid w:val="00D225EA"/>
    <w:rsid w:val="00F620F9"/>
    <w:rsid w:val="00FB78A9"/>
    <w:rsid w:val="00FE00C2"/>
    <w:rsid w:val="00FE16B8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9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9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张博博</cp:lastModifiedBy>
  <cp:revision>14</cp:revision>
  <dcterms:created xsi:type="dcterms:W3CDTF">2018-03-02T01:50:00Z</dcterms:created>
  <dcterms:modified xsi:type="dcterms:W3CDTF">2018-06-27T02:11:00Z</dcterms:modified>
</cp:coreProperties>
</file>